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642A2" w14:textId="77777777" w:rsidR="008F10C4" w:rsidRPr="008F10C4" w:rsidRDefault="008F10C4" w:rsidP="008F10C4">
      <w:r w:rsidRPr="008F10C4">
        <w:rPr>
          <w:b/>
          <w:bCs/>
        </w:rPr>
        <w:t xml:space="preserve">Subject: </w:t>
      </w:r>
      <w:r w:rsidRPr="008F10C4">
        <w:t xml:space="preserve">Please champion youth work in [constituency] </w:t>
      </w:r>
    </w:p>
    <w:p w14:paraId="564702F0" w14:textId="77777777" w:rsidR="008F10C4" w:rsidRPr="008F10C4" w:rsidRDefault="008F10C4" w:rsidP="008F10C4">
      <w:r w:rsidRPr="008F10C4">
        <w:t xml:space="preserve">Dear [MP Name], </w:t>
      </w:r>
    </w:p>
    <w:p w14:paraId="7D4892F7" w14:textId="77777777" w:rsidR="008F10C4" w:rsidRPr="008F10C4" w:rsidRDefault="008F10C4" w:rsidP="008F10C4">
      <w:r w:rsidRPr="008F10C4">
        <w:t xml:space="preserve">I am writing as a [young person / youth worker / volunteer / supporter of youth work] to ask to champion youth work and advocate for the young people in our community. </w:t>
      </w:r>
    </w:p>
    <w:p w14:paraId="643B0F81" w14:textId="77777777" w:rsidR="008F10C4" w:rsidRPr="008F10C4" w:rsidRDefault="008F10C4" w:rsidP="008F10C4">
      <w:r w:rsidRPr="008F10C4">
        <w:t xml:space="preserve">The National Youth Agency has launched a powerful new film telling the story of a young person whose life is changed by the support of a trusted youth worker.  </w:t>
      </w:r>
    </w:p>
    <w:p w14:paraId="48CEB8C8" w14:textId="77777777" w:rsidR="008F10C4" w:rsidRPr="008F10C4" w:rsidRDefault="008F10C4" w:rsidP="008F10C4">
      <w:r w:rsidRPr="008F10C4">
        <w:t xml:space="preserve">The film highlights something many of us already know: positive relationships, safe spaces and opportunities can make a life-changing difference to a young person's future. It shines a light on the vital role youth work plays in helping young people grow, belong and thrive. </w:t>
      </w:r>
    </w:p>
    <w:p w14:paraId="3D93A03B" w14:textId="0C66DAA0" w:rsidR="008F10C4" w:rsidRPr="008F10C4" w:rsidRDefault="008F10C4" w:rsidP="008F10C4">
      <w:r w:rsidRPr="008F10C4">
        <w:t xml:space="preserve">You can watch the film here: </w:t>
      </w:r>
      <w:hyperlink r:id="rId7" w:history="1">
        <w:r w:rsidRPr="00193967">
          <w:rPr>
            <w:rStyle w:val="Hyperlink"/>
          </w:rPr>
          <w:t>http://nya.org.uk/where-futures-begin</w:t>
        </w:r>
      </w:hyperlink>
      <w:r>
        <w:t xml:space="preserve"> </w:t>
      </w:r>
      <w:r w:rsidRPr="008F10C4">
        <w:t xml:space="preserve"> </w:t>
      </w:r>
    </w:p>
    <w:p w14:paraId="6376CD86" w14:textId="77777777" w:rsidR="008F10C4" w:rsidRPr="008F10C4" w:rsidRDefault="008F10C4" w:rsidP="008F10C4">
      <w:r w:rsidRPr="008F10C4">
        <w:t xml:space="preserve">Youth work helps young people build confidence, develop skills, improve their wellbeing and navigate challenges. Youth workers provide trusted relationships and support that can be difficult for young people to access elsewhere. </w:t>
      </w:r>
    </w:p>
    <w:p w14:paraId="5FB78291" w14:textId="77777777" w:rsidR="008F10C4" w:rsidRPr="008F10C4" w:rsidRDefault="008F10C4" w:rsidP="008F10C4">
      <w:r w:rsidRPr="008F10C4">
        <w:t xml:space="preserve">I would encourage you to: </w:t>
      </w:r>
    </w:p>
    <w:p w14:paraId="1E18DC4E" w14:textId="77777777" w:rsidR="008F10C4" w:rsidRPr="008F10C4" w:rsidRDefault="008F10C4" w:rsidP="008F10C4">
      <w:pPr>
        <w:pStyle w:val="ListParagraph"/>
        <w:numPr>
          <w:ilvl w:val="0"/>
          <w:numId w:val="5"/>
        </w:numPr>
      </w:pPr>
      <w:r w:rsidRPr="008F10C4">
        <w:t xml:space="preserve">Take an active interest in the youth work taking place in our constituency and the role it plays in supporting young people.  </w:t>
      </w:r>
    </w:p>
    <w:p w14:paraId="3AC857D4" w14:textId="77777777" w:rsidR="008F10C4" w:rsidRPr="008F10C4" w:rsidRDefault="008F10C4" w:rsidP="008F10C4">
      <w:pPr>
        <w:pStyle w:val="ListParagraph"/>
        <w:numPr>
          <w:ilvl w:val="0"/>
          <w:numId w:val="5"/>
        </w:numPr>
      </w:pPr>
      <w:r w:rsidRPr="008F10C4">
        <w:t xml:space="preserve">Visit local youth organisations to see youth work in action and hear directly from young people and youth workers about the opportunities, challenges and impact in our community. </w:t>
      </w:r>
    </w:p>
    <w:p w14:paraId="32DE4266" w14:textId="77777777" w:rsidR="008F10C4" w:rsidRPr="008F10C4" w:rsidRDefault="008F10C4" w:rsidP="008F10C4">
      <w:pPr>
        <w:pStyle w:val="ListParagraph"/>
        <w:numPr>
          <w:ilvl w:val="0"/>
          <w:numId w:val="5"/>
        </w:numPr>
      </w:pPr>
      <w:r w:rsidRPr="008F10C4">
        <w:t xml:space="preserve">Be a strong advocate for young people in Parliament and other political forums, using your influence to champion youth work and help shape policies that improve young people's lives. </w:t>
      </w:r>
    </w:p>
    <w:p w14:paraId="13A6097E" w14:textId="77777777" w:rsidR="008F10C4" w:rsidRPr="008F10C4" w:rsidRDefault="008F10C4" w:rsidP="008F10C4">
      <w:pPr>
        <w:pStyle w:val="ListParagraph"/>
        <w:numPr>
          <w:ilvl w:val="0"/>
          <w:numId w:val="5"/>
        </w:numPr>
      </w:pPr>
      <w:r w:rsidRPr="008F10C4">
        <w:t xml:space="preserve">Recognise the role youth work plays in supporting young people's wellbeing, aspirations and life chances. </w:t>
      </w:r>
    </w:p>
    <w:p w14:paraId="63C6D05B" w14:textId="77777777" w:rsidR="008F10C4" w:rsidRPr="008F10C4" w:rsidRDefault="008F10C4" w:rsidP="008F10C4">
      <w:pPr>
        <w:pStyle w:val="ListParagraph"/>
        <w:numPr>
          <w:ilvl w:val="0"/>
          <w:numId w:val="5"/>
        </w:numPr>
      </w:pPr>
      <w:r w:rsidRPr="008F10C4">
        <w:t xml:space="preserve">Support a strengthened statutory duty for youth work so that all young people can access high-quality local youth provision, regardless of where they live. </w:t>
      </w:r>
    </w:p>
    <w:p w14:paraId="5D342BFE" w14:textId="77777777" w:rsidR="008F10C4" w:rsidRPr="008F10C4" w:rsidRDefault="008F10C4" w:rsidP="008F10C4">
      <w:r w:rsidRPr="008F10C4">
        <w:t xml:space="preserve">Youth work changes lives every day, but too often its impact goes unseen. By supporting youth work, you can help ensure more young people have access to the relationships, opportunities and support they need to thrive. </w:t>
      </w:r>
    </w:p>
    <w:p w14:paraId="35888F8F" w14:textId="77777777" w:rsidR="008F10C4" w:rsidRPr="008F10C4" w:rsidRDefault="008F10C4" w:rsidP="008F10C4">
      <w:r w:rsidRPr="008F10C4">
        <w:t xml:space="preserve">Thank you for your time and I look forward to hearing your views. </w:t>
      </w:r>
    </w:p>
    <w:p w14:paraId="52F82416" w14:textId="77777777" w:rsidR="008F10C4" w:rsidRPr="008F10C4" w:rsidRDefault="008F10C4" w:rsidP="008F10C4">
      <w:r w:rsidRPr="008F10C4">
        <w:t xml:space="preserve">Yours sincerely, </w:t>
      </w:r>
    </w:p>
    <w:p w14:paraId="644C1BB8" w14:textId="0CEA71F8" w:rsidR="00D41161" w:rsidRPr="008F10C4" w:rsidRDefault="008F10C4" w:rsidP="008F10C4">
      <w:r w:rsidRPr="008F10C4">
        <w:t xml:space="preserve">[Name] </w:t>
      </w:r>
      <w:r>
        <w:br/>
      </w:r>
      <w:r w:rsidRPr="008F10C4">
        <w:t xml:space="preserve">[Organisation if applicable] </w:t>
      </w:r>
      <w:r>
        <w:br/>
      </w:r>
      <w:r w:rsidRPr="008F10C4">
        <w:t xml:space="preserve">[Constituency] </w:t>
      </w:r>
    </w:p>
    <w:sectPr w:rsidR="00D41161" w:rsidRPr="008F10C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B52E" w14:textId="77777777" w:rsidR="00EF41A0" w:rsidRDefault="00EF41A0" w:rsidP="001A5A01">
      <w:pPr>
        <w:spacing w:after="0" w:line="240" w:lineRule="auto"/>
      </w:pPr>
      <w:r>
        <w:separator/>
      </w:r>
    </w:p>
  </w:endnote>
  <w:endnote w:type="continuationSeparator" w:id="0">
    <w:p w14:paraId="4628BBB7" w14:textId="77777777" w:rsidR="00EF41A0" w:rsidRDefault="00EF41A0" w:rsidP="001A5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570BE" w14:textId="77777777" w:rsidR="00EF41A0" w:rsidRDefault="00EF41A0" w:rsidP="001A5A01">
      <w:pPr>
        <w:spacing w:after="0" w:line="240" w:lineRule="auto"/>
      </w:pPr>
      <w:r>
        <w:separator/>
      </w:r>
    </w:p>
  </w:footnote>
  <w:footnote w:type="continuationSeparator" w:id="0">
    <w:p w14:paraId="1662BDAD" w14:textId="77777777" w:rsidR="00EF41A0" w:rsidRDefault="00EF41A0" w:rsidP="001A5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3D57" w14:textId="4188C4E9" w:rsidR="001A5A01" w:rsidRDefault="001A5A01">
    <w:pPr>
      <w:pStyle w:val="Header"/>
    </w:pPr>
    <w:r>
      <w:rPr>
        <w:noProof/>
      </w:rPr>
      <w:drawing>
        <wp:anchor distT="0" distB="0" distL="114300" distR="114300" simplePos="0" relativeHeight="251658240" behindDoc="1" locked="0" layoutInCell="1" allowOverlap="1" wp14:anchorId="70F356FA" wp14:editId="51A7EDB0">
          <wp:simplePos x="0" y="0"/>
          <wp:positionH relativeFrom="page">
            <wp:align>left</wp:align>
          </wp:positionH>
          <wp:positionV relativeFrom="paragraph">
            <wp:posOffset>-449580</wp:posOffset>
          </wp:positionV>
          <wp:extent cx="7604216" cy="847725"/>
          <wp:effectExtent l="0" t="0" r="0" b="0"/>
          <wp:wrapNone/>
          <wp:docPr id="55114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35" cy="8480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3A8"/>
    <w:multiLevelType w:val="hybridMultilevel"/>
    <w:tmpl w:val="8960A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EE4ADB"/>
    <w:multiLevelType w:val="multilevel"/>
    <w:tmpl w:val="EB90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9604F2"/>
    <w:multiLevelType w:val="multilevel"/>
    <w:tmpl w:val="E7BA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3009A3"/>
    <w:multiLevelType w:val="multilevel"/>
    <w:tmpl w:val="C29C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610782"/>
    <w:multiLevelType w:val="multilevel"/>
    <w:tmpl w:val="4ECE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4020704">
    <w:abstractNumId w:val="2"/>
  </w:num>
  <w:num w:numId="2" w16cid:durableId="688796073">
    <w:abstractNumId w:val="3"/>
  </w:num>
  <w:num w:numId="3" w16cid:durableId="2066710046">
    <w:abstractNumId w:val="4"/>
  </w:num>
  <w:num w:numId="4" w16cid:durableId="295062090">
    <w:abstractNumId w:val="1"/>
  </w:num>
  <w:num w:numId="5" w16cid:durableId="1560361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421"/>
    <w:rsid w:val="001A5A01"/>
    <w:rsid w:val="00472272"/>
    <w:rsid w:val="004D5765"/>
    <w:rsid w:val="00744421"/>
    <w:rsid w:val="008F10C4"/>
    <w:rsid w:val="00984F7D"/>
    <w:rsid w:val="009C6AE7"/>
    <w:rsid w:val="00D41161"/>
    <w:rsid w:val="00EF41A0"/>
    <w:rsid w:val="00EF502F"/>
    <w:rsid w:val="00F5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9361F"/>
  <w15:chartTrackingRefBased/>
  <w15:docId w15:val="{9F28795D-DF4D-4353-8512-169A8991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421"/>
    <w:rPr>
      <w:rFonts w:eastAsiaTheme="majorEastAsia" w:cstheme="majorBidi"/>
      <w:color w:val="272727" w:themeColor="text1" w:themeTint="D8"/>
    </w:rPr>
  </w:style>
  <w:style w:type="paragraph" w:styleId="Title">
    <w:name w:val="Title"/>
    <w:basedOn w:val="Normal"/>
    <w:next w:val="Normal"/>
    <w:link w:val="TitleChar"/>
    <w:uiPriority w:val="10"/>
    <w:qFormat/>
    <w:rsid w:val="00744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421"/>
    <w:pPr>
      <w:spacing w:before="160"/>
      <w:jc w:val="center"/>
    </w:pPr>
    <w:rPr>
      <w:i/>
      <w:iCs/>
      <w:color w:val="404040" w:themeColor="text1" w:themeTint="BF"/>
    </w:rPr>
  </w:style>
  <w:style w:type="character" w:customStyle="1" w:styleId="QuoteChar">
    <w:name w:val="Quote Char"/>
    <w:basedOn w:val="DefaultParagraphFont"/>
    <w:link w:val="Quote"/>
    <w:uiPriority w:val="29"/>
    <w:rsid w:val="00744421"/>
    <w:rPr>
      <w:i/>
      <w:iCs/>
      <w:color w:val="404040" w:themeColor="text1" w:themeTint="BF"/>
    </w:rPr>
  </w:style>
  <w:style w:type="paragraph" w:styleId="ListParagraph">
    <w:name w:val="List Paragraph"/>
    <w:basedOn w:val="Normal"/>
    <w:uiPriority w:val="34"/>
    <w:qFormat/>
    <w:rsid w:val="00744421"/>
    <w:pPr>
      <w:ind w:left="720"/>
      <w:contextualSpacing/>
    </w:pPr>
  </w:style>
  <w:style w:type="character" w:styleId="IntenseEmphasis">
    <w:name w:val="Intense Emphasis"/>
    <w:basedOn w:val="DefaultParagraphFont"/>
    <w:uiPriority w:val="21"/>
    <w:qFormat/>
    <w:rsid w:val="00744421"/>
    <w:rPr>
      <w:i/>
      <w:iCs/>
      <w:color w:val="0F4761" w:themeColor="accent1" w:themeShade="BF"/>
    </w:rPr>
  </w:style>
  <w:style w:type="paragraph" w:styleId="IntenseQuote">
    <w:name w:val="Intense Quote"/>
    <w:basedOn w:val="Normal"/>
    <w:next w:val="Normal"/>
    <w:link w:val="IntenseQuoteChar"/>
    <w:uiPriority w:val="30"/>
    <w:qFormat/>
    <w:rsid w:val="00744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421"/>
    <w:rPr>
      <w:i/>
      <w:iCs/>
      <w:color w:val="0F4761" w:themeColor="accent1" w:themeShade="BF"/>
    </w:rPr>
  </w:style>
  <w:style w:type="character" w:styleId="IntenseReference">
    <w:name w:val="Intense Reference"/>
    <w:basedOn w:val="DefaultParagraphFont"/>
    <w:uiPriority w:val="32"/>
    <w:qFormat/>
    <w:rsid w:val="00744421"/>
    <w:rPr>
      <w:b/>
      <w:bCs/>
      <w:smallCaps/>
      <w:color w:val="0F4761" w:themeColor="accent1" w:themeShade="BF"/>
      <w:spacing w:val="5"/>
    </w:rPr>
  </w:style>
  <w:style w:type="paragraph" w:styleId="Header">
    <w:name w:val="header"/>
    <w:basedOn w:val="Normal"/>
    <w:link w:val="HeaderChar"/>
    <w:uiPriority w:val="99"/>
    <w:unhideWhenUsed/>
    <w:rsid w:val="001A5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A01"/>
  </w:style>
  <w:style w:type="paragraph" w:styleId="Footer">
    <w:name w:val="footer"/>
    <w:basedOn w:val="Normal"/>
    <w:link w:val="FooterChar"/>
    <w:uiPriority w:val="99"/>
    <w:unhideWhenUsed/>
    <w:rsid w:val="001A5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A01"/>
  </w:style>
  <w:style w:type="character" w:styleId="Hyperlink">
    <w:name w:val="Hyperlink"/>
    <w:basedOn w:val="DefaultParagraphFont"/>
    <w:uiPriority w:val="99"/>
    <w:unhideWhenUsed/>
    <w:rsid w:val="008F10C4"/>
    <w:rPr>
      <w:color w:val="467886" w:themeColor="hyperlink"/>
      <w:u w:val="single"/>
    </w:rPr>
  </w:style>
  <w:style w:type="character" w:styleId="UnresolvedMention">
    <w:name w:val="Unresolved Mention"/>
    <w:basedOn w:val="DefaultParagraphFont"/>
    <w:uiPriority w:val="99"/>
    <w:semiHidden/>
    <w:unhideWhenUsed/>
    <w:rsid w:val="008F1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nya.org.uk/where-futures-beg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Winterton</dc:creator>
  <cp:keywords/>
  <dc:description/>
  <cp:lastModifiedBy>Alex Jones</cp:lastModifiedBy>
  <cp:revision>3</cp:revision>
  <dcterms:created xsi:type="dcterms:W3CDTF">2026-10-28T16:42:00Z</dcterms:created>
  <dcterms:modified xsi:type="dcterms:W3CDTF">2026-10-28T16:44:00Z</dcterms:modified>
</cp:coreProperties>
</file>